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FCF5E" w14:textId="77777777" w:rsidR="006764B0" w:rsidRPr="00DF7F24" w:rsidRDefault="00DF7F24">
      <w:pPr>
        <w:rPr>
          <w:b/>
          <w:sz w:val="32"/>
        </w:rPr>
      </w:pPr>
      <w:bookmarkStart w:id="0" w:name="_GoBack"/>
      <w:bookmarkEnd w:id="0"/>
      <w:r>
        <w:rPr>
          <w:b/>
          <w:sz w:val="32"/>
        </w:rPr>
        <w:t xml:space="preserve">Sociaal-maatschappelijk </w:t>
      </w:r>
      <w:r w:rsidR="006764B0" w:rsidRPr="00DF7F24">
        <w:rPr>
          <w:b/>
          <w:sz w:val="32"/>
        </w:rPr>
        <w:t>project</w:t>
      </w:r>
    </w:p>
    <w:p w14:paraId="27D2FF53" w14:textId="77777777" w:rsidR="00E22506" w:rsidRPr="00DF7F24" w:rsidRDefault="00DF7F24">
      <w:pPr>
        <w:rPr>
          <w:b/>
          <w:sz w:val="28"/>
        </w:rPr>
      </w:pPr>
      <w:r>
        <w:rPr>
          <w:b/>
          <w:sz w:val="28"/>
        </w:rPr>
        <w:t>Projectvoorstel:</w:t>
      </w:r>
    </w:p>
    <w:p w14:paraId="6499D324" w14:textId="77777777" w:rsidR="006764B0" w:rsidRDefault="006764B0">
      <w:r>
        <w:t xml:space="preserve">Wij leven in de omgeving Gemeente midden Groningen. In onze omgeving zijn er veel vluchtelingen waarvan de kinderen weinig tot niet kunnen zwemmen. Hierdoor zijn er veel </w:t>
      </w:r>
      <w:r w:rsidR="00A012F7">
        <w:t xml:space="preserve">verdrinkingen en ongelukken. Wij willen hier een bijdrage aanleveren, door gratis zwemles aan te bieden voor deze kinderen. </w:t>
      </w:r>
      <w:r w:rsidR="00F46D16">
        <w:t>Wij doen dit doormiddel van de kinderen te motivere</w:t>
      </w:r>
      <w:r w:rsidR="00984DB0">
        <w:t>n</w:t>
      </w:r>
      <w:r w:rsidR="00F46D16">
        <w:t>. Wij motiveren de kinderen door ze te laten weten dat zwemme</w:t>
      </w:r>
      <w:r w:rsidR="00984DB0">
        <w:t xml:space="preserve">n niet eng of gevaarlijk hoeft te zijn. Dit doen we door zelf ook aanwezig te zijn in het water en de kinderen te begeleiden. </w:t>
      </w:r>
    </w:p>
    <w:p w14:paraId="7C460190" w14:textId="77777777" w:rsidR="006764B0" w:rsidRDefault="00984DB0">
      <w:r>
        <w:t>We organiseren elke woensdagmiddag van 14:00 tot 16:00 een zwemlesmiddag voor de kinderen van vluchtelingen, di</w:t>
      </w:r>
      <w:r w:rsidR="004113E2">
        <w:t xml:space="preserve">t voor 10 weken lang. De middag is verdeeld in twee groepen. De eerste groep die zwemt van 14:00 tot 15:00, dit is de leeftijdscategorie 4 t/m 8. Van 15:00 tot 16:00 is de leeftijdscategorie 9 t/m 12. Wanneer de leeftijd buiten de categorieën valt, maar er wel behoefte aan is, kan er altijd in overleg deelgenomen worden. </w:t>
      </w:r>
    </w:p>
    <w:p w14:paraId="24B6EA53" w14:textId="77777777" w:rsidR="00984DB0" w:rsidRDefault="00984DB0">
      <w:r>
        <w:t xml:space="preserve">Het project draagt positief bij aan de samenleving, omdat we meer veiligheid bieden door de kinderen zwemles te geven. </w:t>
      </w:r>
    </w:p>
    <w:p w14:paraId="1848331E" w14:textId="77777777" w:rsidR="004113E2" w:rsidRDefault="004113E2">
      <w:r>
        <w:t xml:space="preserve">Het project is in overleg buiten het tijdsbestek van twee weken gevallen. We willen 10 weken lang 2uur zwemles aanbieden. Dit zijn 20 klokuren. </w:t>
      </w:r>
    </w:p>
    <w:p w14:paraId="24DDCBE2" w14:textId="77777777" w:rsidR="004113E2" w:rsidRDefault="004113E2">
      <w:r>
        <w:t>We hebben gekozen om het in een groepje te doen, omdat we met een goede samenwerking en een groter team het project het best zouden kunnen uitvoeren. Je kunt meer veiligheid bieden wanneer je met meer mankracht. We betrekken bij ons project ook ouders/ver</w:t>
      </w:r>
      <w:r w:rsidR="005F081E">
        <w:t xml:space="preserve">zorgers, badmeesters/badjuffen en organisaties voor de middelen en materialen. </w:t>
      </w:r>
    </w:p>
    <w:p w14:paraId="6BE3699A" w14:textId="77777777" w:rsidR="00DF7F24" w:rsidRDefault="00DF7F24"/>
    <w:p w14:paraId="0E57243F" w14:textId="77777777" w:rsidR="00DF7F24" w:rsidRPr="00DF7F24" w:rsidRDefault="00DF7F24" w:rsidP="00DF7F24">
      <w:pPr>
        <w:shd w:val="clear" w:color="auto" w:fill="FFFFFF"/>
        <w:spacing w:before="100" w:beforeAutospacing="1" w:after="100" w:afterAutospacing="1" w:line="240" w:lineRule="auto"/>
        <w:outlineLvl w:val="2"/>
        <w:rPr>
          <w:rFonts w:ascii="Calibri" w:eastAsia="Times New Roman" w:hAnsi="Calibri" w:cs="Calibri"/>
          <w:b/>
          <w:sz w:val="27"/>
          <w:szCs w:val="27"/>
          <w:lang w:eastAsia="nl-NL"/>
        </w:rPr>
      </w:pPr>
      <w:r w:rsidRPr="00DF7F24">
        <w:rPr>
          <w:rFonts w:ascii="Calibri" w:eastAsia="Times New Roman" w:hAnsi="Calibri" w:cs="Calibri"/>
          <w:b/>
          <w:sz w:val="27"/>
          <w:szCs w:val="27"/>
          <w:lang w:eastAsia="nl-NL"/>
        </w:rPr>
        <w:t>Projectplan maken: volg deze stappen:</w:t>
      </w:r>
    </w:p>
    <w:p w14:paraId="40163C8F" w14:textId="77777777" w:rsidR="00DF7F24" w:rsidRDefault="00DF7F24" w:rsidP="00DF7F24">
      <w:pPr>
        <w:pStyle w:val="Geenafstand"/>
        <w:numPr>
          <w:ilvl w:val="0"/>
          <w:numId w:val="1"/>
        </w:numPr>
        <w:rPr>
          <w:lang w:eastAsia="nl-NL"/>
        </w:rPr>
      </w:pPr>
      <w:r>
        <w:rPr>
          <w:lang w:eastAsia="nl-NL"/>
        </w:rPr>
        <w:t xml:space="preserve">Wat is het doel van jouw project? </w:t>
      </w:r>
    </w:p>
    <w:p w14:paraId="301E1237" w14:textId="77777777" w:rsidR="00DF7F24" w:rsidRDefault="00DF7F24" w:rsidP="00DF7F24">
      <w:pPr>
        <w:pStyle w:val="Geenafstand"/>
        <w:ind w:firstLine="708"/>
        <w:rPr>
          <w:lang w:eastAsia="nl-NL"/>
        </w:rPr>
      </w:pPr>
      <w:r>
        <w:rPr>
          <w:lang w:eastAsia="nl-NL"/>
        </w:rPr>
        <w:t>Dat er zwemles wordt gegeven aan vluchtelingen kinderen.</w:t>
      </w:r>
    </w:p>
    <w:p w14:paraId="0CADA0C6" w14:textId="77777777" w:rsidR="00DF7F24" w:rsidRDefault="00DF7F24" w:rsidP="00DF7F24">
      <w:pPr>
        <w:pStyle w:val="Geenafstand"/>
        <w:numPr>
          <w:ilvl w:val="0"/>
          <w:numId w:val="1"/>
        </w:numPr>
        <w:rPr>
          <w:lang w:eastAsia="nl-NL"/>
        </w:rPr>
      </w:pPr>
      <w:r>
        <w:rPr>
          <w:lang w:eastAsia="nl-NL"/>
        </w:rPr>
        <w:t>Wat is het eindresultaat van jouw project?</w:t>
      </w:r>
    </w:p>
    <w:p w14:paraId="7BFD88C5" w14:textId="77777777" w:rsidR="00DF7F24" w:rsidRDefault="00DF7F24" w:rsidP="00DF7F24">
      <w:pPr>
        <w:pStyle w:val="Geenafstand"/>
        <w:ind w:firstLine="708"/>
        <w:rPr>
          <w:lang w:eastAsia="nl-NL"/>
        </w:rPr>
      </w:pPr>
      <w:r>
        <w:rPr>
          <w:lang w:eastAsia="nl-NL"/>
        </w:rPr>
        <w:t>Dat vluchtelingen kinderen kunnen zwemmen.</w:t>
      </w:r>
    </w:p>
    <w:p w14:paraId="4874DA4A" w14:textId="77777777" w:rsidR="00DF7F24" w:rsidRDefault="00DF7F24" w:rsidP="00DF7F24">
      <w:pPr>
        <w:pStyle w:val="Geenafstand"/>
        <w:numPr>
          <w:ilvl w:val="0"/>
          <w:numId w:val="1"/>
        </w:numPr>
        <w:rPr>
          <w:lang w:eastAsia="nl-NL"/>
        </w:rPr>
      </w:pPr>
      <w:r>
        <w:rPr>
          <w:lang w:eastAsia="nl-NL"/>
        </w:rPr>
        <w:t>Welke randvoorwaarden en eisen zijn er?</w:t>
      </w:r>
    </w:p>
    <w:p w14:paraId="45E711F0" w14:textId="77777777" w:rsidR="00DF7F24" w:rsidRDefault="00DF7F24" w:rsidP="00DF7F24">
      <w:pPr>
        <w:pStyle w:val="Geenafstand"/>
        <w:ind w:left="708"/>
        <w:rPr>
          <w:lang w:eastAsia="nl-NL"/>
        </w:rPr>
      </w:pPr>
      <w:r>
        <w:rPr>
          <w:lang w:eastAsia="nl-NL"/>
        </w:rPr>
        <w:t>Beschikbare zwembad, veilige omgeving, genoeg begeleiding/badmeesters of juffen, genoeg materiaal, EHBO’ers.</w:t>
      </w:r>
    </w:p>
    <w:p w14:paraId="4CA801D9" w14:textId="77777777" w:rsidR="00DF7F24" w:rsidRDefault="00DF7F24" w:rsidP="00DF7F24">
      <w:pPr>
        <w:pStyle w:val="Geenafstand"/>
        <w:numPr>
          <w:ilvl w:val="0"/>
          <w:numId w:val="1"/>
        </w:numPr>
        <w:rPr>
          <w:lang w:eastAsia="nl-NL"/>
        </w:rPr>
      </w:pPr>
      <w:r>
        <w:rPr>
          <w:lang w:eastAsia="nl-NL"/>
        </w:rPr>
        <w:t>Hoe ga je het project aanpakken?</w:t>
      </w:r>
    </w:p>
    <w:p w14:paraId="645BBD9E" w14:textId="77777777" w:rsidR="00DF7F24" w:rsidRDefault="00DF7F24" w:rsidP="00DF7F24">
      <w:pPr>
        <w:pStyle w:val="Geenafstand"/>
        <w:ind w:left="708"/>
        <w:rPr>
          <w:szCs w:val="24"/>
        </w:rPr>
      </w:pPr>
      <w:r>
        <w:rPr>
          <w:szCs w:val="24"/>
        </w:rPr>
        <w:t>Wij gaan eerst een lijst maken met alle benodigdheden.</w:t>
      </w:r>
    </w:p>
    <w:p w14:paraId="2E8643CC" w14:textId="77777777" w:rsidR="00DF7F24" w:rsidRDefault="00DF7F24" w:rsidP="00DF7F24">
      <w:pPr>
        <w:pStyle w:val="Geenafstand"/>
        <w:numPr>
          <w:ilvl w:val="0"/>
          <w:numId w:val="2"/>
        </w:numPr>
        <w:rPr>
          <w:szCs w:val="24"/>
        </w:rPr>
      </w:pPr>
      <w:r>
        <w:rPr>
          <w:szCs w:val="24"/>
        </w:rPr>
        <w:t>Wij gaan een zwembad regelen waar we de zwemlessen kunnen geven.</w:t>
      </w:r>
    </w:p>
    <w:p w14:paraId="6FE3A413" w14:textId="77777777" w:rsidR="00DF7F24" w:rsidRDefault="00DF7F24" w:rsidP="00DF7F24">
      <w:pPr>
        <w:pStyle w:val="Geenafstand"/>
        <w:numPr>
          <w:ilvl w:val="0"/>
          <w:numId w:val="2"/>
        </w:numPr>
        <w:rPr>
          <w:szCs w:val="24"/>
        </w:rPr>
      </w:pPr>
      <w:r>
        <w:rPr>
          <w:szCs w:val="24"/>
        </w:rPr>
        <w:t>Wij gaan begeleiding en EHBO’ers regelen voor tijdens de lessen.</w:t>
      </w:r>
    </w:p>
    <w:p w14:paraId="0B1A6B3C" w14:textId="77777777" w:rsidR="00DF7F24" w:rsidRDefault="00DF7F24" w:rsidP="00DF7F24">
      <w:pPr>
        <w:pStyle w:val="Geenafstand"/>
        <w:numPr>
          <w:ilvl w:val="0"/>
          <w:numId w:val="2"/>
        </w:numPr>
        <w:rPr>
          <w:szCs w:val="24"/>
        </w:rPr>
      </w:pPr>
      <w:r>
        <w:rPr>
          <w:szCs w:val="24"/>
        </w:rPr>
        <w:t xml:space="preserve">Ook gaan we materialen regelen zoals zwembadjes, </w:t>
      </w:r>
      <w:proofErr w:type="spellStart"/>
      <w:r>
        <w:rPr>
          <w:szCs w:val="24"/>
        </w:rPr>
        <w:t>schuimnoodles</w:t>
      </w:r>
      <w:proofErr w:type="spellEnd"/>
      <w:r>
        <w:rPr>
          <w:szCs w:val="24"/>
        </w:rPr>
        <w:t>, plankjes etc.</w:t>
      </w:r>
    </w:p>
    <w:p w14:paraId="0F9099DE" w14:textId="77777777" w:rsidR="00DF7F24" w:rsidRDefault="00DF7F24" w:rsidP="00DF7F24">
      <w:pPr>
        <w:pStyle w:val="Geenafstand"/>
        <w:numPr>
          <w:ilvl w:val="0"/>
          <w:numId w:val="1"/>
        </w:numPr>
        <w:rPr>
          <w:szCs w:val="24"/>
        </w:rPr>
      </w:pPr>
      <w:r>
        <w:rPr>
          <w:szCs w:val="24"/>
        </w:rPr>
        <w:t>Welke activiteiten moet je hiervoor uitvoeren?</w:t>
      </w:r>
    </w:p>
    <w:p w14:paraId="396B8E8C" w14:textId="77777777" w:rsidR="00DF7F24" w:rsidRDefault="00DF7F24" w:rsidP="00DF7F24">
      <w:pPr>
        <w:pStyle w:val="Geenafstand"/>
        <w:numPr>
          <w:ilvl w:val="0"/>
          <w:numId w:val="2"/>
        </w:numPr>
        <w:rPr>
          <w:szCs w:val="24"/>
        </w:rPr>
      </w:pPr>
      <w:r>
        <w:rPr>
          <w:szCs w:val="24"/>
        </w:rPr>
        <w:t>Wij moeten bellen en mailen naar verschillende zwembaden voor een zwembad die beschikbaar is en open staat voor deze lessen.</w:t>
      </w:r>
    </w:p>
    <w:p w14:paraId="6E4873D6" w14:textId="77777777" w:rsidR="00DF7F24" w:rsidRDefault="00DF7F24" w:rsidP="00DF7F24">
      <w:pPr>
        <w:pStyle w:val="Geenafstand"/>
        <w:numPr>
          <w:ilvl w:val="0"/>
          <w:numId w:val="2"/>
        </w:numPr>
        <w:rPr>
          <w:szCs w:val="24"/>
        </w:rPr>
      </w:pPr>
      <w:r>
        <w:rPr>
          <w:szCs w:val="24"/>
        </w:rPr>
        <w:t>Wij moeten bellen en mailen naar mogelijke begeleiders en EHBO’ers die open staat om te helpen.</w:t>
      </w:r>
    </w:p>
    <w:p w14:paraId="6C90D6EB" w14:textId="77777777" w:rsidR="00DF7F24" w:rsidRDefault="00DF7F24" w:rsidP="00DF7F24">
      <w:pPr>
        <w:pStyle w:val="Geenafstand"/>
        <w:numPr>
          <w:ilvl w:val="0"/>
          <w:numId w:val="2"/>
        </w:numPr>
        <w:rPr>
          <w:szCs w:val="24"/>
        </w:rPr>
      </w:pPr>
      <w:r>
        <w:rPr>
          <w:szCs w:val="24"/>
        </w:rPr>
        <w:t>Vragen en kijken via marktplaats en sociale media om te kijken naar materiaal die we kunnen regelen voor niks of een kleine prijs tijdens de lessen.</w:t>
      </w:r>
    </w:p>
    <w:p w14:paraId="0B91F115" w14:textId="77777777" w:rsidR="00DF7F24" w:rsidRDefault="00DF7F24" w:rsidP="00DF7F24">
      <w:pPr>
        <w:pStyle w:val="Geenafstand"/>
        <w:numPr>
          <w:ilvl w:val="0"/>
          <w:numId w:val="2"/>
        </w:numPr>
        <w:rPr>
          <w:szCs w:val="24"/>
        </w:rPr>
      </w:pPr>
      <w:r>
        <w:rPr>
          <w:szCs w:val="24"/>
        </w:rPr>
        <w:lastRenderedPageBreak/>
        <w:t>Flyer maken en uitdelen en delen via sociale media.</w:t>
      </w:r>
    </w:p>
    <w:p w14:paraId="78DA61E8" w14:textId="77777777" w:rsidR="00DF7F24" w:rsidRDefault="00DF7F24" w:rsidP="00DF7F24">
      <w:pPr>
        <w:pStyle w:val="Geenafstand"/>
        <w:numPr>
          <w:ilvl w:val="0"/>
          <w:numId w:val="2"/>
        </w:numPr>
        <w:rPr>
          <w:szCs w:val="24"/>
        </w:rPr>
      </w:pPr>
      <w:r>
        <w:rPr>
          <w:szCs w:val="24"/>
        </w:rPr>
        <w:t>Asielzoekers centra bellen en mailen met informatie over de lessen.</w:t>
      </w:r>
    </w:p>
    <w:p w14:paraId="6CEAF2B8" w14:textId="77777777" w:rsidR="00DF7F24" w:rsidRDefault="00DF7F24" w:rsidP="00DF7F24">
      <w:pPr>
        <w:pStyle w:val="Geenafstand"/>
        <w:numPr>
          <w:ilvl w:val="0"/>
          <w:numId w:val="1"/>
        </w:numPr>
        <w:rPr>
          <w:szCs w:val="24"/>
        </w:rPr>
      </w:pPr>
      <w:r>
        <w:rPr>
          <w:szCs w:val="24"/>
        </w:rPr>
        <w:t>Welke risico’s zie je die jouw project zouden kunnen hinderen?</w:t>
      </w:r>
    </w:p>
    <w:p w14:paraId="0C6E7D59" w14:textId="77777777" w:rsidR="00DF7F24" w:rsidRDefault="00DF7F24" w:rsidP="00DF7F24">
      <w:pPr>
        <w:pStyle w:val="Geenafstand"/>
        <w:numPr>
          <w:ilvl w:val="0"/>
          <w:numId w:val="2"/>
        </w:numPr>
        <w:rPr>
          <w:szCs w:val="24"/>
        </w:rPr>
      </w:pPr>
      <w:r>
        <w:rPr>
          <w:szCs w:val="24"/>
        </w:rPr>
        <w:t>Zwembaden die niet beschikbaar willen zijn</w:t>
      </w:r>
    </w:p>
    <w:p w14:paraId="05CB8698" w14:textId="77777777" w:rsidR="00DF7F24" w:rsidRDefault="00DF7F24" w:rsidP="00DF7F24">
      <w:pPr>
        <w:pStyle w:val="Geenafstand"/>
        <w:numPr>
          <w:ilvl w:val="0"/>
          <w:numId w:val="2"/>
        </w:numPr>
        <w:rPr>
          <w:szCs w:val="24"/>
        </w:rPr>
      </w:pPr>
      <w:r>
        <w:rPr>
          <w:szCs w:val="24"/>
        </w:rPr>
        <w:t>Niet genoeg begeleiding en EHBO’ers</w:t>
      </w:r>
    </w:p>
    <w:p w14:paraId="6BF71EBA" w14:textId="77777777" w:rsidR="00DF7F24" w:rsidRDefault="00DF7F24" w:rsidP="00DF7F24">
      <w:pPr>
        <w:pStyle w:val="Geenafstand"/>
        <w:numPr>
          <w:ilvl w:val="0"/>
          <w:numId w:val="2"/>
        </w:numPr>
        <w:rPr>
          <w:szCs w:val="24"/>
        </w:rPr>
      </w:pPr>
      <w:r>
        <w:rPr>
          <w:szCs w:val="24"/>
        </w:rPr>
        <w:t>Niet genoeg animo</w:t>
      </w:r>
    </w:p>
    <w:p w14:paraId="0262B78A" w14:textId="77777777" w:rsidR="00DF7F24" w:rsidRDefault="00DF7F24" w:rsidP="00DF7F24">
      <w:pPr>
        <w:pStyle w:val="Geenafstand"/>
        <w:numPr>
          <w:ilvl w:val="0"/>
          <w:numId w:val="2"/>
        </w:numPr>
        <w:rPr>
          <w:szCs w:val="24"/>
        </w:rPr>
      </w:pPr>
      <w:r>
        <w:rPr>
          <w:szCs w:val="24"/>
        </w:rPr>
        <w:t>Dat de kinderen geen vervoer hebben om te kunnen komen</w:t>
      </w:r>
    </w:p>
    <w:p w14:paraId="2027E740" w14:textId="77777777" w:rsidR="00DF7F24" w:rsidRDefault="00DF7F24" w:rsidP="00DF7F24">
      <w:pPr>
        <w:pStyle w:val="Geenafstand"/>
        <w:numPr>
          <w:ilvl w:val="0"/>
          <w:numId w:val="2"/>
        </w:numPr>
        <w:rPr>
          <w:szCs w:val="24"/>
        </w:rPr>
      </w:pPr>
      <w:r>
        <w:rPr>
          <w:szCs w:val="24"/>
        </w:rPr>
        <w:t>Slecht weer</w:t>
      </w:r>
    </w:p>
    <w:p w14:paraId="35DF4BFC" w14:textId="77777777" w:rsidR="00DF7F24" w:rsidRDefault="00DF7F24" w:rsidP="00DF7F24">
      <w:pPr>
        <w:pStyle w:val="Geenafstand"/>
        <w:ind w:left="1068"/>
        <w:rPr>
          <w:szCs w:val="24"/>
        </w:rPr>
      </w:pPr>
    </w:p>
    <w:p w14:paraId="5272C2D6" w14:textId="77777777" w:rsidR="00DF7F24" w:rsidRDefault="00DF7F24" w:rsidP="00DF7F24">
      <w:pPr>
        <w:pStyle w:val="Geenafstand"/>
        <w:numPr>
          <w:ilvl w:val="0"/>
          <w:numId w:val="1"/>
        </w:numPr>
        <w:rPr>
          <w:szCs w:val="24"/>
        </w:rPr>
      </w:pPr>
      <w:r>
        <w:rPr>
          <w:szCs w:val="24"/>
        </w:rPr>
        <w:t>Welke partijen in de omgeving hebben invloed op jouw aanpak?</w:t>
      </w:r>
    </w:p>
    <w:p w14:paraId="17A95FBD" w14:textId="77777777" w:rsidR="00DF7F24" w:rsidRDefault="00DF7F24" w:rsidP="00DF7F24">
      <w:pPr>
        <w:pStyle w:val="Geenafstand"/>
        <w:numPr>
          <w:ilvl w:val="0"/>
          <w:numId w:val="2"/>
        </w:numPr>
        <w:rPr>
          <w:szCs w:val="24"/>
        </w:rPr>
      </w:pPr>
      <w:r>
        <w:rPr>
          <w:szCs w:val="24"/>
        </w:rPr>
        <w:t>De werknemers van het zwembad</w:t>
      </w:r>
    </w:p>
    <w:p w14:paraId="57CAA0E3" w14:textId="77777777" w:rsidR="00DF7F24" w:rsidRDefault="00DF7F24" w:rsidP="00DF7F24">
      <w:pPr>
        <w:pStyle w:val="Geenafstand"/>
        <w:numPr>
          <w:ilvl w:val="0"/>
          <w:numId w:val="2"/>
        </w:numPr>
        <w:rPr>
          <w:szCs w:val="24"/>
        </w:rPr>
      </w:pPr>
      <w:r>
        <w:rPr>
          <w:szCs w:val="24"/>
        </w:rPr>
        <w:t>De begeleiding en EHBO’ers</w:t>
      </w:r>
    </w:p>
    <w:p w14:paraId="138B0C65" w14:textId="77777777" w:rsidR="00DF7F24" w:rsidRDefault="00DF7F24" w:rsidP="00DF7F24">
      <w:pPr>
        <w:pStyle w:val="Geenafstand"/>
        <w:numPr>
          <w:ilvl w:val="0"/>
          <w:numId w:val="2"/>
        </w:numPr>
        <w:rPr>
          <w:szCs w:val="24"/>
        </w:rPr>
      </w:pPr>
      <w:r>
        <w:rPr>
          <w:szCs w:val="24"/>
        </w:rPr>
        <w:t>De kinderen zelf</w:t>
      </w:r>
    </w:p>
    <w:p w14:paraId="58672FB1" w14:textId="77777777" w:rsidR="00DF7F24" w:rsidRDefault="00DF7F24" w:rsidP="00DF7F24">
      <w:pPr>
        <w:pStyle w:val="Geenafstand"/>
        <w:numPr>
          <w:ilvl w:val="0"/>
          <w:numId w:val="1"/>
        </w:numPr>
        <w:rPr>
          <w:szCs w:val="24"/>
        </w:rPr>
      </w:pPr>
      <w:r>
        <w:rPr>
          <w:szCs w:val="24"/>
        </w:rPr>
        <w:t>Hoeveel tijd kost het uitvoeren van het project?</w:t>
      </w:r>
    </w:p>
    <w:p w14:paraId="099D9190" w14:textId="77777777" w:rsidR="00DF7F24" w:rsidRDefault="00DF7F24" w:rsidP="00DF7F24">
      <w:pPr>
        <w:pStyle w:val="Geenafstand"/>
        <w:ind w:left="720"/>
        <w:rPr>
          <w:szCs w:val="24"/>
        </w:rPr>
      </w:pPr>
      <w:r>
        <w:rPr>
          <w:szCs w:val="24"/>
        </w:rPr>
        <w:t>Minimaal 10 week omdat wij dit project 10 week gaan uitvoeren. Om alles te regelen kan ook een paar week duren, hier kunnen we geen exact aantal voor geven.</w:t>
      </w:r>
    </w:p>
    <w:p w14:paraId="7CE6093E" w14:textId="77777777" w:rsidR="00DF7F24" w:rsidRDefault="00DF7F24" w:rsidP="00DF7F24">
      <w:pPr>
        <w:pStyle w:val="Geenafstand"/>
        <w:numPr>
          <w:ilvl w:val="0"/>
          <w:numId w:val="1"/>
        </w:numPr>
        <w:rPr>
          <w:szCs w:val="24"/>
        </w:rPr>
      </w:pPr>
      <w:r>
        <w:rPr>
          <w:szCs w:val="24"/>
        </w:rPr>
        <w:t>Zijn met de uitvoering van je project kosten gemoeid?</w:t>
      </w:r>
    </w:p>
    <w:p w14:paraId="1FFD77C0" w14:textId="77777777" w:rsidR="00DF7F24" w:rsidRDefault="00DF7F24" w:rsidP="00DF7F24">
      <w:pPr>
        <w:pStyle w:val="Geenafstand"/>
        <w:ind w:left="720"/>
        <w:rPr>
          <w:szCs w:val="24"/>
        </w:rPr>
      </w:pPr>
      <w:r>
        <w:rPr>
          <w:szCs w:val="24"/>
        </w:rPr>
        <w:t>Dit is niet de bedoeling. Alleen misschien met het regelen van materialen dat er kosten aan verbonden zitten maar dan willen we dit voor een zo’n klein mogelijk bedrag doen.</w:t>
      </w:r>
    </w:p>
    <w:p w14:paraId="59E7CDB3" w14:textId="77777777" w:rsidR="00DF7F24" w:rsidRDefault="00DF7F24" w:rsidP="00DF7F24">
      <w:pPr>
        <w:pStyle w:val="Geenafstand"/>
        <w:numPr>
          <w:ilvl w:val="0"/>
          <w:numId w:val="1"/>
        </w:numPr>
        <w:rPr>
          <w:szCs w:val="24"/>
        </w:rPr>
      </w:pPr>
      <w:r>
        <w:rPr>
          <w:szCs w:val="24"/>
        </w:rPr>
        <w:t>Welke mensen heb je nodig in en rondom je project?</w:t>
      </w:r>
    </w:p>
    <w:p w14:paraId="2CCB3AC6" w14:textId="77777777" w:rsidR="00DF7F24" w:rsidRDefault="00DF7F24" w:rsidP="00DF7F24">
      <w:pPr>
        <w:pStyle w:val="Geenafstand"/>
        <w:numPr>
          <w:ilvl w:val="0"/>
          <w:numId w:val="2"/>
        </w:numPr>
        <w:rPr>
          <w:szCs w:val="24"/>
        </w:rPr>
      </w:pPr>
      <w:r>
        <w:rPr>
          <w:szCs w:val="24"/>
        </w:rPr>
        <w:t>De werknemers van het zwembad</w:t>
      </w:r>
    </w:p>
    <w:p w14:paraId="0B9A833E" w14:textId="77777777" w:rsidR="00DF7F24" w:rsidRDefault="00DF7F24" w:rsidP="00DF7F24">
      <w:pPr>
        <w:pStyle w:val="Geenafstand"/>
        <w:numPr>
          <w:ilvl w:val="0"/>
          <w:numId w:val="2"/>
        </w:numPr>
        <w:rPr>
          <w:szCs w:val="24"/>
        </w:rPr>
      </w:pPr>
      <w:r>
        <w:rPr>
          <w:szCs w:val="24"/>
        </w:rPr>
        <w:t>Begeleiding en EHBO’ers</w:t>
      </w:r>
    </w:p>
    <w:p w14:paraId="41A995AC" w14:textId="77777777" w:rsidR="00DF7F24" w:rsidRDefault="00DF7F24" w:rsidP="00DF7F24">
      <w:pPr>
        <w:pStyle w:val="Geenafstand"/>
        <w:numPr>
          <w:ilvl w:val="0"/>
          <w:numId w:val="2"/>
        </w:numPr>
        <w:rPr>
          <w:szCs w:val="24"/>
        </w:rPr>
      </w:pPr>
      <w:r>
        <w:rPr>
          <w:szCs w:val="24"/>
        </w:rPr>
        <w:t>De kinderen</w:t>
      </w:r>
    </w:p>
    <w:p w14:paraId="21DFD183" w14:textId="77777777" w:rsidR="00DF7F24" w:rsidRDefault="00DF7F24" w:rsidP="00DF7F24">
      <w:pPr>
        <w:pStyle w:val="Geenafstand"/>
        <w:numPr>
          <w:ilvl w:val="0"/>
          <w:numId w:val="1"/>
        </w:numPr>
        <w:rPr>
          <w:szCs w:val="24"/>
        </w:rPr>
      </w:pPr>
      <w:r>
        <w:rPr>
          <w:szCs w:val="24"/>
        </w:rPr>
        <w:t>Hoe informeer je mensen over het project?</w:t>
      </w:r>
    </w:p>
    <w:p w14:paraId="227542E4" w14:textId="77777777" w:rsidR="00DF7F24" w:rsidRDefault="00DF7F24" w:rsidP="00DF7F24">
      <w:pPr>
        <w:pStyle w:val="Geenafstand"/>
        <w:numPr>
          <w:ilvl w:val="0"/>
          <w:numId w:val="2"/>
        </w:numPr>
        <w:rPr>
          <w:szCs w:val="24"/>
        </w:rPr>
      </w:pPr>
      <w:r>
        <w:rPr>
          <w:szCs w:val="24"/>
        </w:rPr>
        <w:t>We gaan een flyer maken en uitdelen</w:t>
      </w:r>
    </w:p>
    <w:p w14:paraId="0793F66E" w14:textId="77777777" w:rsidR="00DF7F24" w:rsidRDefault="00DF7F24" w:rsidP="00DF7F24">
      <w:pPr>
        <w:pStyle w:val="Geenafstand"/>
        <w:numPr>
          <w:ilvl w:val="0"/>
          <w:numId w:val="2"/>
        </w:numPr>
        <w:rPr>
          <w:szCs w:val="24"/>
        </w:rPr>
      </w:pPr>
      <w:r>
        <w:rPr>
          <w:szCs w:val="24"/>
        </w:rPr>
        <w:t>We gaan de flyer ook delen via sociale media</w:t>
      </w:r>
    </w:p>
    <w:p w14:paraId="52618605" w14:textId="77777777" w:rsidR="00DF7F24" w:rsidRDefault="00DF7F24" w:rsidP="00DF7F24">
      <w:pPr>
        <w:pStyle w:val="Geenafstand"/>
        <w:numPr>
          <w:ilvl w:val="0"/>
          <w:numId w:val="2"/>
        </w:numPr>
        <w:rPr>
          <w:szCs w:val="24"/>
        </w:rPr>
      </w:pPr>
      <w:r>
        <w:rPr>
          <w:szCs w:val="24"/>
        </w:rPr>
        <w:t>We gaan vluchtelingencentra mailen en bellen met de informatie van de zwemlessen .</w:t>
      </w:r>
    </w:p>
    <w:p w14:paraId="025F402B" w14:textId="77777777" w:rsidR="00DF7F24" w:rsidRDefault="00DF7F24"/>
    <w:p w14:paraId="1B2D56A3" w14:textId="77777777" w:rsidR="00DF7F24" w:rsidRPr="00DF7F24" w:rsidRDefault="00DF7F24" w:rsidP="00DF7F24">
      <w:pPr>
        <w:rPr>
          <w:b/>
          <w:sz w:val="28"/>
        </w:rPr>
      </w:pPr>
      <w:r w:rsidRPr="00DF7F24">
        <w:rPr>
          <w:b/>
          <w:sz w:val="28"/>
        </w:rPr>
        <w:t>Rollenverdeling:</w:t>
      </w:r>
    </w:p>
    <w:p w14:paraId="35617AB8" w14:textId="77777777" w:rsidR="00DF7F24" w:rsidRDefault="00DF7F24" w:rsidP="00DF7F24">
      <w:r w:rsidRPr="00DF7F24">
        <w:rPr>
          <w:b/>
        </w:rPr>
        <w:t>Karlijn:</w:t>
      </w:r>
      <w:r>
        <w:t xml:space="preserve"> Zorgt voor een uitnodiging/flyer en zorgt dat het uitgedeeld wordt en verspreid wordt via bijvoorbeeld sociale media.</w:t>
      </w:r>
    </w:p>
    <w:p w14:paraId="77ADA49B" w14:textId="77777777" w:rsidR="00DF7F24" w:rsidRDefault="00DF7F24" w:rsidP="00DF7F24">
      <w:r w:rsidRPr="00DF7F24">
        <w:rPr>
          <w:b/>
        </w:rPr>
        <w:t>Elena:</w:t>
      </w:r>
      <w:r>
        <w:t xml:space="preserve"> Zorgt voor voldoende badmeesters/juffen en zorgt dat er een zwembad gehuurd kan worden.</w:t>
      </w:r>
    </w:p>
    <w:p w14:paraId="5B90BE40" w14:textId="77777777" w:rsidR="00DF7F24" w:rsidRDefault="00DF7F24" w:rsidP="00DF7F24">
      <w:r w:rsidRPr="00DF7F24">
        <w:rPr>
          <w:b/>
        </w:rPr>
        <w:t>Manon:</w:t>
      </w:r>
      <w:r>
        <w:t xml:space="preserve"> Zorgt dat al het nodige materiaal aanwezig is en in goede staat zijn.</w:t>
      </w:r>
    </w:p>
    <w:p w14:paraId="5ADF8579" w14:textId="77777777" w:rsidR="00DF7F24" w:rsidRDefault="00DF7F24" w:rsidP="00DF7F24">
      <w:proofErr w:type="spellStart"/>
      <w:r w:rsidRPr="00DF7F24">
        <w:rPr>
          <w:b/>
        </w:rPr>
        <w:t>Malika</w:t>
      </w:r>
      <w:proofErr w:type="spellEnd"/>
      <w:r w:rsidRPr="00DF7F24">
        <w:rPr>
          <w:b/>
        </w:rPr>
        <w:t>:</w:t>
      </w:r>
      <w:r>
        <w:t xml:space="preserve"> Zorgt voor een middagprogramma dat goed aansluit aan de wensen en behoeften van de kinderen. </w:t>
      </w:r>
    </w:p>
    <w:p w14:paraId="4C106632" w14:textId="77777777" w:rsidR="00DF7F24" w:rsidRDefault="00DF7F24" w:rsidP="00DF7F24">
      <w:r w:rsidRPr="00DF7F24">
        <w:rPr>
          <w:b/>
        </w:rPr>
        <w:t xml:space="preserve">Rebecca: </w:t>
      </w:r>
      <w:r>
        <w:t xml:space="preserve">Zorgt voor het benodigde eet en drinkwaren. Zorgt ook voor de eventuele ‘diploma’s’. </w:t>
      </w:r>
    </w:p>
    <w:p w14:paraId="2C2D73F1" w14:textId="77777777" w:rsidR="00984DB0" w:rsidRDefault="00984DB0"/>
    <w:sectPr w:rsidR="00984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174"/>
    <w:multiLevelType w:val="hybridMultilevel"/>
    <w:tmpl w:val="9BA44D68"/>
    <w:lvl w:ilvl="0" w:tplc="ABE2810E">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4E526D6F"/>
    <w:multiLevelType w:val="hybridMultilevel"/>
    <w:tmpl w:val="55C4B8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B0"/>
    <w:rsid w:val="004113E2"/>
    <w:rsid w:val="004563A5"/>
    <w:rsid w:val="005F081E"/>
    <w:rsid w:val="006728A5"/>
    <w:rsid w:val="006764B0"/>
    <w:rsid w:val="00853D90"/>
    <w:rsid w:val="00984DB0"/>
    <w:rsid w:val="00A012F7"/>
    <w:rsid w:val="00B2265C"/>
    <w:rsid w:val="00D82B8F"/>
    <w:rsid w:val="00DF7F24"/>
    <w:rsid w:val="00F46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5052"/>
  <w15:docId w15:val="{5971D4D7-CD29-484F-8B96-2DF7B4E6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7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Godlieb</dc:creator>
  <cp:lastModifiedBy>Karlijn Trip</cp:lastModifiedBy>
  <cp:revision>2</cp:revision>
  <dcterms:created xsi:type="dcterms:W3CDTF">2019-07-12T19:17:00Z</dcterms:created>
  <dcterms:modified xsi:type="dcterms:W3CDTF">2019-07-12T19:17:00Z</dcterms:modified>
</cp:coreProperties>
</file>